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3068" w:type="dxa"/>
        <w:tblLook w:val="00A0" w:firstRow="1" w:lastRow="0" w:firstColumn="1" w:lastColumn="0" w:noHBand="0" w:noVBand="0"/>
      </w:tblPr>
      <w:tblGrid>
        <w:gridCol w:w="3227"/>
        <w:gridCol w:w="3037"/>
        <w:gridCol w:w="4151"/>
        <w:gridCol w:w="1488"/>
        <w:gridCol w:w="1165"/>
      </w:tblGrid>
      <w:tr w:rsidR="00BB7B94" w:rsidRPr="00823250" w:rsidTr="00B70E62">
        <w:tc>
          <w:tcPr>
            <w:tcW w:w="3227" w:type="dxa"/>
          </w:tcPr>
          <w:p w:rsidR="00BB7B94" w:rsidRPr="00823250" w:rsidRDefault="00BB7B94" w:rsidP="0071323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3250">
              <w:rPr>
                <w:rFonts w:asciiTheme="majorHAnsi" w:hAnsiTheme="majorHAnsi" w:cstheme="majorHAnsi"/>
                <w:b/>
                <w:sz w:val="22"/>
                <w:szCs w:val="22"/>
              </w:rPr>
              <w:t>TASK/COMMITTEE</w:t>
            </w:r>
          </w:p>
        </w:tc>
        <w:tc>
          <w:tcPr>
            <w:tcW w:w="3037" w:type="dxa"/>
          </w:tcPr>
          <w:p w:rsidR="00BB7B94" w:rsidRPr="00823250" w:rsidRDefault="00BB7B94" w:rsidP="0071323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3250">
              <w:rPr>
                <w:rFonts w:asciiTheme="majorHAnsi" w:hAnsiTheme="majorHAnsi" w:cstheme="majorHAnsi"/>
                <w:b/>
                <w:sz w:val="22"/>
                <w:szCs w:val="22"/>
              </w:rPr>
              <w:t>WHO IS HANDLING</w:t>
            </w:r>
          </w:p>
        </w:tc>
        <w:tc>
          <w:tcPr>
            <w:tcW w:w="4151" w:type="dxa"/>
          </w:tcPr>
          <w:p w:rsidR="00BB7B94" w:rsidRPr="00823250" w:rsidRDefault="00BB7B94" w:rsidP="0071323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3250">
              <w:rPr>
                <w:rFonts w:asciiTheme="majorHAnsi" w:hAnsiTheme="majorHAnsi" w:cstheme="majorHAnsi"/>
                <w:b/>
                <w:sz w:val="22"/>
                <w:szCs w:val="22"/>
              </w:rPr>
              <w:t>DETAILS</w:t>
            </w:r>
          </w:p>
        </w:tc>
        <w:tc>
          <w:tcPr>
            <w:tcW w:w="1488" w:type="dxa"/>
          </w:tcPr>
          <w:p w:rsidR="00BB7B94" w:rsidRPr="00823250" w:rsidRDefault="00BB7B94" w:rsidP="0071323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3250">
              <w:rPr>
                <w:rFonts w:asciiTheme="majorHAnsi" w:hAnsiTheme="majorHAnsi" w:cstheme="majorHAnsi"/>
                <w:b/>
                <w:sz w:val="22"/>
                <w:szCs w:val="22"/>
              </w:rPr>
              <w:t>DATE COMPLETED</w:t>
            </w:r>
          </w:p>
        </w:tc>
        <w:tc>
          <w:tcPr>
            <w:tcW w:w="1165" w:type="dxa"/>
          </w:tcPr>
          <w:p w:rsidR="00BB7B94" w:rsidRPr="00823250" w:rsidRDefault="00BB7B94" w:rsidP="0071323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3250">
              <w:rPr>
                <w:rFonts w:asciiTheme="majorHAnsi" w:hAnsiTheme="majorHAnsi" w:cstheme="majorHAnsi"/>
                <w:b/>
                <w:sz w:val="22"/>
                <w:szCs w:val="22"/>
              </w:rPr>
              <w:t>BUDGET</w:t>
            </w:r>
          </w:p>
        </w:tc>
      </w:tr>
      <w:tr w:rsidR="00BB7B94" w:rsidRPr="00823250" w:rsidTr="00B70E62">
        <w:tc>
          <w:tcPr>
            <w:tcW w:w="3227" w:type="dxa"/>
          </w:tcPr>
          <w:p w:rsidR="00BB7B94" w:rsidRPr="00823250" w:rsidRDefault="00BB7B94" w:rsidP="0071323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23250">
              <w:rPr>
                <w:rFonts w:asciiTheme="majorHAnsi" w:hAnsiTheme="majorHAnsi" w:cstheme="majorHAnsi"/>
                <w:b/>
                <w:sz w:val="22"/>
                <w:szCs w:val="22"/>
              </w:rPr>
              <w:t>OUTREACH/PROMOTIONS</w:t>
            </w:r>
          </w:p>
        </w:tc>
        <w:tc>
          <w:tcPr>
            <w:tcW w:w="3037" w:type="dxa"/>
          </w:tcPr>
          <w:p w:rsidR="00BB7B94" w:rsidRPr="00823250" w:rsidRDefault="00BB7B94" w:rsidP="0071323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51" w:type="dxa"/>
          </w:tcPr>
          <w:p w:rsidR="00BB7B94" w:rsidRPr="00823250" w:rsidRDefault="00BB7B94" w:rsidP="0071323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88" w:type="dxa"/>
          </w:tcPr>
          <w:p w:rsidR="00BB7B94" w:rsidRPr="00823250" w:rsidRDefault="00BB7B94" w:rsidP="0071323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5" w:type="dxa"/>
          </w:tcPr>
          <w:p w:rsidR="00BB7B94" w:rsidRPr="00823250" w:rsidRDefault="00BB7B94" w:rsidP="0071323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70E62" w:rsidRPr="00823250" w:rsidTr="00C07855">
        <w:trPr>
          <w:trHeight w:val="818"/>
        </w:trPr>
        <w:tc>
          <w:tcPr>
            <w:tcW w:w="3227" w:type="dxa"/>
          </w:tcPr>
          <w:p w:rsidR="00B70E62" w:rsidRPr="000B60AD" w:rsidRDefault="00B70E62" w:rsidP="00713230">
            <w:pPr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Install</w:t>
            </w:r>
            <w:r w:rsidRPr="00BB225A">
              <w:rPr>
                <w:rFonts w:asciiTheme="majorHAnsi" w:hAnsiTheme="majorHAnsi" w:cstheme="majorHAnsi"/>
                <w:sz w:val="22"/>
                <w:szCs w:val="22"/>
              </w:rPr>
              <w:t xml:space="preserve"> billboard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on I-75</w:t>
            </w:r>
          </w:p>
        </w:tc>
        <w:tc>
          <w:tcPr>
            <w:tcW w:w="3037" w:type="dxa"/>
          </w:tcPr>
          <w:p w:rsidR="00B70E62" w:rsidRPr="000B60AD" w:rsidRDefault="00B70E62" w:rsidP="00713230">
            <w:pPr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Manager &amp; Promotions Coordinator</w:t>
            </w:r>
          </w:p>
        </w:tc>
        <w:tc>
          <w:tcPr>
            <w:tcW w:w="4151" w:type="dxa"/>
          </w:tcPr>
          <w:p w:rsidR="00B70E62" w:rsidRDefault="00B70E62" w:rsidP="00BB7B94">
            <w:pPr>
              <w:pStyle w:val="ListParagraph"/>
              <w:numPr>
                <w:ilvl w:val="0"/>
                <w:numId w:val="2"/>
              </w:numPr>
              <w:ind w:left="304" w:hanging="232"/>
              <w:rPr>
                <w:rFonts w:asciiTheme="majorHAnsi" w:hAnsiTheme="majorHAnsi" w:cstheme="majorHAnsi"/>
                <w:sz w:val="22"/>
                <w:szCs w:val="22"/>
              </w:rPr>
            </w:pPr>
            <w:r w:rsidRPr="00BB225A">
              <w:rPr>
                <w:rFonts w:asciiTheme="majorHAnsi" w:hAnsiTheme="majorHAnsi" w:cstheme="majorHAnsi"/>
                <w:sz w:val="22"/>
                <w:szCs w:val="22"/>
              </w:rPr>
              <w:t>Compare cost at different locations on and off the Interstate.</w:t>
            </w:r>
          </w:p>
          <w:p w:rsidR="00B70E62" w:rsidRDefault="00B70E62" w:rsidP="00BB7B94">
            <w:pPr>
              <w:pStyle w:val="ListParagraph"/>
              <w:numPr>
                <w:ilvl w:val="0"/>
                <w:numId w:val="2"/>
              </w:numPr>
              <w:ind w:left="304" w:hanging="23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Design and install billboard.</w:t>
            </w:r>
          </w:p>
          <w:p w:rsidR="00B70E62" w:rsidRPr="000B60AD" w:rsidRDefault="00B70E62" w:rsidP="00B70E62">
            <w:pPr>
              <w:pStyle w:val="ListParagraph"/>
              <w:ind w:left="304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</w:p>
        </w:tc>
        <w:tc>
          <w:tcPr>
            <w:tcW w:w="1488" w:type="dxa"/>
          </w:tcPr>
          <w:p w:rsidR="00B70E62" w:rsidRPr="00550341" w:rsidRDefault="00B70E62" w:rsidP="000B60AD">
            <w:pPr>
              <w:pStyle w:val="ListParagraph"/>
              <w:ind w:left="202"/>
              <w:rPr>
                <w:rFonts w:asciiTheme="majorHAnsi" w:hAnsiTheme="majorHAnsi" w:cstheme="majorHAnsi"/>
                <w:sz w:val="22"/>
                <w:szCs w:val="22"/>
              </w:rPr>
            </w:pPr>
            <w:r w:rsidRPr="00550341">
              <w:rPr>
                <w:rFonts w:asciiTheme="majorHAnsi" w:hAnsiTheme="majorHAnsi" w:cstheme="majorHAnsi"/>
                <w:sz w:val="22"/>
                <w:szCs w:val="22"/>
              </w:rPr>
              <w:t>Completed May 2016</w:t>
            </w:r>
          </w:p>
        </w:tc>
        <w:tc>
          <w:tcPr>
            <w:tcW w:w="1165" w:type="dxa"/>
          </w:tcPr>
          <w:p w:rsidR="00B70E62" w:rsidRPr="00B70E62" w:rsidRDefault="00B70E62" w:rsidP="00B70E62">
            <w:pPr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 w:rsidRPr="00B70E62">
              <w:rPr>
                <w:rFonts w:asciiTheme="majorHAnsi" w:hAnsiTheme="majorHAnsi" w:cstheme="majorHAnsi"/>
                <w:sz w:val="22"/>
                <w:szCs w:val="22"/>
              </w:rPr>
              <w:t>$380/</w:t>
            </w:r>
            <w:proofErr w:type="spellStart"/>
            <w:r w:rsidRPr="00B70E62">
              <w:rPr>
                <w:rFonts w:asciiTheme="majorHAnsi" w:hAnsiTheme="majorHAnsi" w:cstheme="majorHAnsi"/>
                <w:sz w:val="22"/>
                <w:szCs w:val="22"/>
              </w:rPr>
              <w:t>mo</w:t>
            </w:r>
            <w:proofErr w:type="spellEnd"/>
          </w:p>
        </w:tc>
      </w:tr>
      <w:tr w:rsidR="00B70E62" w:rsidRPr="00823250" w:rsidTr="00C07855">
        <w:trPr>
          <w:trHeight w:val="620"/>
        </w:trPr>
        <w:tc>
          <w:tcPr>
            <w:tcW w:w="3227" w:type="dxa"/>
          </w:tcPr>
          <w:p w:rsidR="00B70E62" w:rsidRPr="00B70E62" w:rsidRDefault="00B70E62" w:rsidP="0071323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0E62">
              <w:rPr>
                <w:rFonts w:asciiTheme="majorHAnsi" w:hAnsiTheme="majorHAnsi" w:cstheme="majorHAnsi"/>
                <w:sz w:val="22"/>
                <w:szCs w:val="22"/>
              </w:rPr>
              <w:t>Bluegrass Festival improvements</w:t>
            </w:r>
          </w:p>
        </w:tc>
        <w:tc>
          <w:tcPr>
            <w:tcW w:w="3037" w:type="dxa"/>
          </w:tcPr>
          <w:p w:rsidR="00B70E62" w:rsidRPr="00B70E62" w:rsidRDefault="00B70E62" w:rsidP="0071323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0E62">
              <w:rPr>
                <w:rFonts w:asciiTheme="majorHAnsi" w:hAnsiTheme="majorHAnsi" w:cstheme="majorHAnsi"/>
                <w:sz w:val="22"/>
                <w:szCs w:val="22"/>
              </w:rPr>
              <w:t>Promotions Chair/Manager</w:t>
            </w:r>
          </w:p>
        </w:tc>
        <w:tc>
          <w:tcPr>
            <w:tcW w:w="4151" w:type="dxa"/>
          </w:tcPr>
          <w:p w:rsidR="00B70E62" w:rsidRPr="00B70E62" w:rsidRDefault="00B70E62" w:rsidP="00BB7B94">
            <w:pPr>
              <w:pStyle w:val="ListParagraph"/>
              <w:numPr>
                <w:ilvl w:val="0"/>
                <w:numId w:val="2"/>
              </w:numPr>
              <w:ind w:left="304" w:hanging="232"/>
              <w:rPr>
                <w:rFonts w:asciiTheme="majorHAnsi" w:hAnsiTheme="majorHAnsi" w:cstheme="majorHAnsi"/>
                <w:sz w:val="22"/>
                <w:szCs w:val="22"/>
              </w:rPr>
            </w:pPr>
            <w:r w:rsidRPr="00B70E62">
              <w:rPr>
                <w:rFonts w:asciiTheme="majorHAnsi" w:hAnsiTheme="majorHAnsi" w:cstheme="majorHAnsi"/>
                <w:sz w:val="22"/>
                <w:szCs w:val="22"/>
              </w:rPr>
              <w:t>Add more vendors</w:t>
            </w:r>
          </w:p>
          <w:p w:rsidR="00B70E62" w:rsidRPr="00B70E62" w:rsidRDefault="00B70E62" w:rsidP="00BB7B94">
            <w:pPr>
              <w:pStyle w:val="ListParagraph"/>
              <w:numPr>
                <w:ilvl w:val="0"/>
                <w:numId w:val="2"/>
              </w:numPr>
              <w:ind w:left="304" w:hanging="232"/>
              <w:rPr>
                <w:rFonts w:asciiTheme="majorHAnsi" w:hAnsiTheme="majorHAnsi" w:cstheme="majorHAnsi"/>
                <w:sz w:val="22"/>
                <w:szCs w:val="22"/>
              </w:rPr>
            </w:pPr>
            <w:r w:rsidRPr="00B70E62">
              <w:rPr>
                <w:rFonts w:asciiTheme="majorHAnsi" w:hAnsiTheme="majorHAnsi" w:cstheme="majorHAnsi"/>
                <w:sz w:val="22"/>
                <w:szCs w:val="22"/>
              </w:rPr>
              <w:t>Find partner for alcohol sales</w:t>
            </w:r>
          </w:p>
          <w:p w:rsidR="00B70E62" w:rsidRPr="00BB225A" w:rsidRDefault="00B70E62" w:rsidP="00550341">
            <w:pPr>
              <w:pStyle w:val="ListParagraph"/>
              <w:ind w:left="304"/>
              <w:rPr>
                <w:rFonts w:asciiTheme="majorHAnsi" w:hAnsiTheme="majorHAnsi" w:cstheme="majorHAnsi"/>
                <w:sz w:val="22"/>
                <w:szCs w:val="22"/>
              </w:rPr>
            </w:pPr>
            <w:r w:rsidRPr="00B70E62">
              <w:rPr>
                <w:rFonts w:asciiTheme="majorHAnsi" w:hAnsiTheme="majorHAnsi" w:cstheme="majorHAnsi"/>
                <w:sz w:val="22"/>
                <w:szCs w:val="22"/>
              </w:rPr>
              <w:t>Hire professional stage and sound system.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  <w:tc>
          <w:tcPr>
            <w:tcW w:w="1488" w:type="dxa"/>
          </w:tcPr>
          <w:p w:rsidR="00B70E62" w:rsidRPr="00550341" w:rsidRDefault="00B70E62" w:rsidP="00550341">
            <w:pPr>
              <w:pStyle w:val="ListParagraph"/>
              <w:numPr>
                <w:ilvl w:val="0"/>
                <w:numId w:val="1"/>
              </w:numPr>
              <w:ind w:left="202" w:hanging="180"/>
              <w:rPr>
                <w:rFonts w:asciiTheme="majorHAnsi" w:hAnsiTheme="majorHAnsi" w:cstheme="majorHAnsi"/>
                <w:sz w:val="22"/>
                <w:szCs w:val="22"/>
              </w:rPr>
            </w:pPr>
            <w:r w:rsidRPr="00B70E62">
              <w:rPr>
                <w:rFonts w:asciiTheme="majorHAnsi" w:hAnsiTheme="majorHAnsi" w:cstheme="majorHAnsi"/>
                <w:sz w:val="22"/>
                <w:szCs w:val="22"/>
              </w:rPr>
              <w:t>Completed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October 2016</w:t>
            </w:r>
          </w:p>
        </w:tc>
        <w:tc>
          <w:tcPr>
            <w:tcW w:w="1165" w:type="dxa"/>
          </w:tcPr>
          <w:p w:rsidR="00B70E62" w:rsidRPr="00823250" w:rsidRDefault="00B70E62" w:rsidP="0071323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$2,900</w:t>
            </w:r>
          </w:p>
        </w:tc>
      </w:tr>
      <w:tr w:rsidR="00B70E62" w:rsidRPr="00823250" w:rsidTr="00C07855">
        <w:tc>
          <w:tcPr>
            <w:tcW w:w="3227" w:type="dxa"/>
          </w:tcPr>
          <w:p w:rsidR="00B70E62" w:rsidRPr="00B70E62" w:rsidRDefault="00B70E62" w:rsidP="0071323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0E62">
              <w:rPr>
                <w:rFonts w:asciiTheme="majorHAnsi" w:hAnsiTheme="majorHAnsi" w:cstheme="majorHAnsi"/>
                <w:sz w:val="22"/>
                <w:szCs w:val="22"/>
              </w:rPr>
              <w:t>Make updates to See, Shop, and Dine brochure and reprint</w:t>
            </w:r>
          </w:p>
        </w:tc>
        <w:tc>
          <w:tcPr>
            <w:tcW w:w="3037" w:type="dxa"/>
          </w:tcPr>
          <w:p w:rsidR="00B70E62" w:rsidRPr="00B70E62" w:rsidRDefault="00B70E62" w:rsidP="0071323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Promotions Committee</w:t>
            </w:r>
          </w:p>
        </w:tc>
        <w:tc>
          <w:tcPr>
            <w:tcW w:w="4151" w:type="dxa"/>
          </w:tcPr>
          <w:p w:rsidR="00B70E62" w:rsidRPr="00B70E62" w:rsidRDefault="00B70E62" w:rsidP="00BB7B94">
            <w:pPr>
              <w:pStyle w:val="ListParagraph"/>
              <w:numPr>
                <w:ilvl w:val="0"/>
                <w:numId w:val="3"/>
              </w:numPr>
              <w:ind w:left="304" w:hanging="232"/>
              <w:rPr>
                <w:rFonts w:asciiTheme="majorHAnsi" w:hAnsiTheme="majorHAnsi" w:cstheme="majorHAnsi"/>
                <w:sz w:val="22"/>
                <w:szCs w:val="22"/>
              </w:rPr>
            </w:pPr>
            <w:r w:rsidRPr="00B70E62">
              <w:rPr>
                <w:rFonts w:asciiTheme="majorHAnsi" w:hAnsiTheme="majorHAnsi" w:cstheme="majorHAnsi"/>
                <w:sz w:val="22"/>
                <w:szCs w:val="22"/>
              </w:rPr>
              <w:t>Check for correct information</w:t>
            </w:r>
          </w:p>
          <w:p w:rsidR="00B70E62" w:rsidRPr="00B70E62" w:rsidRDefault="00B70E62" w:rsidP="00BB7B94">
            <w:pPr>
              <w:pStyle w:val="ListParagraph"/>
              <w:numPr>
                <w:ilvl w:val="0"/>
                <w:numId w:val="3"/>
              </w:numPr>
              <w:ind w:left="304" w:hanging="232"/>
              <w:rPr>
                <w:rFonts w:asciiTheme="majorHAnsi" w:hAnsiTheme="majorHAnsi" w:cstheme="majorHAnsi"/>
                <w:sz w:val="22"/>
                <w:szCs w:val="22"/>
              </w:rPr>
            </w:pPr>
            <w:r w:rsidRPr="00B70E62">
              <w:rPr>
                <w:rFonts w:asciiTheme="majorHAnsi" w:hAnsiTheme="majorHAnsi" w:cstheme="majorHAnsi"/>
                <w:sz w:val="22"/>
                <w:szCs w:val="22"/>
              </w:rPr>
              <w:t>Add new services/businesses</w:t>
            </w:r>
          </w:p>
          <w:p w:rsidR="00B70E62" w:rsidRPr="00B70E62" w:rsidRDefault="00B70E62" w:rsidP="00BB7B94">
            <w:pPr>
              <w:pStyle w:val="ListParagraph"/>
              <w:numPr>
                <w:ilvl w:val="0"/>
                <w:numId w:val="2"/>
              </w:numPr>
              <w:ind w:left="304" w:hanging="232"/>
              <w:rPr>
                <w:rFonts w:asciiTheme="majorHAnsi" w:hAnsiTheme="majorHAnsi" w:cstheme="majorHAnsi"/>
                <w:sz w:val="22"/>
                <w:szCs w:val="22"/>
              </w:rPr>
            </w:pPr>
            <w:r w:rsidRPr="00B70E62">
              <w:rPr>
                <w:rFonts w:asciiTheme="majorHAnsi" w:hAnsiTheme="majorHAnsi" w:cstheme="majorHAnsi"/>
                <w:sz w:val="22"/>
                <w:szCs w:val="22"/>
              </w:rPr>
              <w:t>Remove outdated information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  <w:tc>
          <w:tcPr>
            <w:tcW w:w="1488" w:type="dxa"/>
          </w:tcPr>
          <w:p w:rsidR="00B70E62" w:rsidRPr="00B70E62" w:rsidRDefault="00B70E62" w:rsidP="00BB7B94">
            <w:pPr>
              <w:pStyle w:val="ListParagraph"/>
              <w:numPr>
                <w:ilvl w:val="0"/>
                <w:numId w:val="2"/>
              </w:numPr>
              <w:ind w:left="202" w:hanging="180"/>
              <w:rPr>
                <w:rFonts w:asciiTheme="majorHAnsi" w:hAnsiTheme="majorHAnsi" w:cstheme="majorHAnsi"/>
                <w:sz w:val="22"/>
                <w:szCs w:val="22"/>
              </w:rPr>
            </w:pPr>
            <w:r w:rsidRPr="00B70E62">
              <w:rPr>
                <w:rFonts w:asciiTheme="majorHAnsi" w:hAnsiTheme="majorHAnsi" w:cstheme="majorHAnsi"/>
                <w:sz w:val="22"/>
                <w:szCs w:val="22"/>
              </w:rPr>
              <w:t>Completed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December 2016</w:t>
            </w:r>
          </w:p>
          <w:p w:rsidR="00B70E62" w:rsidRPr="00B70E62" w:rsidRDefault="00B70E62" w:rsidP="00B70E62">
            <w:pPr>
              <w:ind w:left="2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5" w:type="dxa"/>
          </w:tcPr>
          <w:p w:rsidR="00B70E62" w:rsidRPr="00823250" w:rsidRDefault="00B70E62" w:rsidP="0071323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$2,030</w:t>
            </w:r>
          </w:p>
        </w:tc>
      </w:tr>
      <w:tr w:rsidR="00B70E62" w:rsidRPr="00823250" w:rsidTr="00C07855">
        <w:tc>
          <w:tcPr>
            <w:tcW w:w="3227" w:type="dxa"/>
          </w:tcPr>
          <w:p w:rsidR="00B70E62" w:rsidRPr="000B60AD" w:rsidRDefault="00B70E62" w:rsidP="0036797F">
            <w:pPr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 w:rsidRPr="00823250">
              <w:rPr>
                <w:rFonts w:asciiTheme="majorHAnsi" w:hAnsiTheme="majorHAnsi" w:cstheme="majorHAnsi"/>
                <w:sz w:val="22"/>
                <w:szCs w:val="22"/>
              </w:rPr>
              <w:t xml:space="preserve">Develop </w:t>
            </w:r>
            <w:r w:rsidR="0036797F">
              <w:rPr>
                <w:rFonts w:asciiTheme="majorHAnsi" w:hAnsiTheme="majorHAnsi" w:cstheme="majorHAnsi"/>
                <w:sz w:val="22"/>
                <w:szCs w:val="22"/>
              </w:rPr>
              <w:t>additional music events for year.</w:t>
            </w:r>
          </w:p>
        </w:tc>
        <w:tc>
          <w:tcPr>
            <w:tcW w:w="3037" w:type="dxa"/>
          </w:tcPr>
          <w:p w:rsidR="00B70E62" w:rsidRPr="000B60AD" w:rsidRDefault="0036797F" w:rsidP="00713230">
            <w:pPr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Promotions Coordinator</w:t>
            </w:r>
          </w:p>
        </w:tc>
        <w:tc>
          <w:tcPr>
            <w:tcW w:w="4151" w:type="dxa"/>
          </w:tcPr>
          <w:p w:rsidR="00B70E62" w:rsidRPr="0036797F" w:rsidRDefault="0036797F" w:rsidP="00BB7B94">
            <w:pPr>
              <w:pStyle w:val="ListParagraph"/>
              <w:numPr>
                <w:ilvl w:val="0"/>
                <w:numId w:val="3"/>
              </w:numPr>
              <w:ind w:left="304" w:hanging="232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Work with local music groups and partner organizations to find local talent.</w:t>
            </w:r>
          </w:p>
          <w:p w:rsidR="0036797F" w:rsidRPr="0036797F" w:rsidRDefault="0036797F" w:rsidP="00BB7B94">
            <w:pPr>
              <w:pStyle w:val="ListParagraph"/>
              <w:numPr>
                <w:ilvl w:val="0"/>
                <w:numId w:val="3"/>
              </w:numPr>
              <w:ind w:left="304" w:hanging="232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Schedule test events for July with more to follow.</w:t>
            </w:r>
          </w:p>
          <w:p w:rsidR="0036797F" w:rsidRPr="0036797F" w:rsidRDefault="0036797F" w:rsidP="00BB7B94">
            <w:pPr>
              <w:pStyle w:val="ListParagraph"/>
              <w:numPr>
                <w:ilvl w:val="0"/>
                <w:numId w:val="3"/>
              </w:numPr>
              <w:ind w:left="304" w:hanging="232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Identify potential event sponsors.</w:t>
            </w:r>
          </w:p>
          <w:p w:rsidR="0036797F" w:rsidRPr="000B60AD" w:rsidRDefault="0036797F" w:rsidP="0036797F">
            <w:pPr>
              <w:pStyle w:val="ListParagraph"/>
              <w:ind w:left="304"/>
              <w:rPr>
                <w:rFonts w:asciiTheme="majorHAnsi" w:hAnsiTheme="majorHAnsi" w:cstheme="majorHAnsi"/>
                <w:strike/>
                <w:sz w:val="22"/>
                <w:szCs w:val="22"/>
              </w:rPr>
            </w:pPr>
          </w:p>
        </w:tc>
        <w:tc>
          <w:tcPr>
            <w:tcW w:w="1488" w:type="dxa"/>
          </w:tcPr>
          <w:p w:rsidR="00B70E62" w:rsidRPr="0036797F" w:rsidRDefault="0036797F" w:rsidP="0036797F">
            <w:pPr>
              <w:pStyle w:val="ListParagraph"/>
              <w:numPr>
                <w:ilvl w:val="0"/>
                <w:numId w:val="2"/>
              </w:numPr>
              <w:ind w:left="202" w:hanging="180"/>
              <w:rPr>
                <w:rFonts w:asciiTheme="majorHAnsi" w:hAnsiTheme="majorHAnsi" w:cstheme="majorHAnsi"/>
                <w:sz w:val="22"/>
                <w:szCs w:val="22"/>
              </w:rPr>
            </w:pPr>
            <w:r w:rsidRPr="0036797F">
              <w:rPr>
                <w:rFonts w:asciiTheme="majorHAnsi" w:hAnsiTheme="majorHAnsi" w:cstheme="majorHAnsi"/>
                <w:sz w:val="22"/>
                <w:szCs w:val="22"/>
              </w:rPr>
              <w:t>Completed July 2016</w:t>
            </w:r>
          </w:p>
        </w:tc>
        <w:tc>
          <w:tcPr>
            <w:tcW w:w="1165" w:type="dxa"/>
          </w:tcPr>
          <w:p w:rsidR="00B70E62" w:rsidRPr="0036797F" w:rsidRDefault="0036797F" w:rsidP="003679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6797F">
              <w:rPr>
                <w:rFonts w:asciiTheme="majorHAnsi" w:hAnsiTheme="majorHAnsi" w:cstheme="majorHAnsi"/>
                <w:sz w:val="22"/>
                <w:szCs w:val="22"/>
              </w:rPr>
              <w:t>varie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</w:tr>
      <w:tr w:rsidR="00B70E62" w:rsidRPr="00823250" w:rsidTr="00C07855">
        <w:tc>
          <w:tcPr>
            <w:tcW w:w="3227" w:type="dxa"/>
          </w:tcPr>
          <w:p w:rsidR="00B70E62" w:rsidRPr="0036797F" w:rsidRDefault="0036797F" w:rsidP="0071323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6797F">
              <w:rPr>
                <w:rFonts w:asciiTheme="majorHAnsi" w:hAnsiTheme="majorHAnsi" w:cstheme="majorHAnsi"/>
                <w:sz w:val="22"/>
                <w:szCs w:val="22"/>
              </w:rPr>
              <w:t>Identify more partners for downtown events.</w:t>
            </w:r>
          </w:p>
        </w:tc>
        <w:tc>
          <w:tcPr>
            <w:tcW w:w="3037" w:type="dxa"/>
          </w:tcPr>
          <w:p w:rsidR="00B70E62" w:rsidRPr="00823250" w:rsidRDefault="0036797F" w:rsidP="0036797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Manager,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Promotions Coordinator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&amp; Promotions Committee</w:t>
            </w:r>
          </w:p>
        </w:tc>
        <w:tc>
          <w:tcPr>
            <w:tcW w:w="4151" w:type="dxa"/>
          </w:tcPr>
          <w:p w:rsidR="00B70E62" w:rsidRDefault="0036797F" w:rsidP="00BB7B94">
            <w:pPr>
              <w:pStyle w:val="ListParagraph"/>
              <w:numPr>
                <w:ilvl w:val="0"/>
                <w:numId w:val="3"/>
              </w:numPr>
              <w:ind w:left="304" w:hanging="23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In-kind partners</w:t>
            </w:r>
          </w:p>
          <w:p w:rsidR="0036797F" w:rsidRDefault="0036797F" w:rsidP="00BB7B94">
            <w:pPr>
              <w:pStyle w:val="ListParagraph"/>
              <w:numPr>
                <w:ilvl w:val="0"/>
                <w:numId w:val="3"/>
              </w:numPr>
              <w:ind w:left="304" w:hanging="23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Sponsorships</w:t>
            </w:r>
          </w:p>
          <w:p w:rsidR="0036797F" w:rsidRDefault="0036797F" w:rsidP="0036797F">
            <w:pPr>
              <w:pStyle w:val="ListParagraph"/>
              <w:numPr>
                <w:ilvl w:val="0"/>
                <w:numId w:val="3"/>
              </w:numPr>
              <w:ind w:left="304" w:hanging="23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Volunteers</w:t>
            </w:r>
          </w:p>
          <w:p w:rsidR="0036797F" w:rsidRPr="0036797F" w:rsidRDefault="0036797F" w:rsidP="0036797F">
            <w:pPr>
              <w:pStyle w:val="ListParagraph"/>
              <w:numPr>
                <w:ilvl w:val="0"/>
                <w:numId w:val="3"/>
              </w:numPr>
              <w:ind w:left="304" w:hanging="23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Turn-key events</w:t>
            </w:r>
          </w:p>
          <w:p w:rsidR="0036797F" w:rsidRPr="00823250" w:rsidRDefault="0036797F" w:rsidP="0036797F">
            <w:pPr>
              <w:pStyle w:val="ListParagraph"/>
              <w:ind w:left="30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88" w:type="dxa"/>
          </w:tcPr>
          <w:p w:rsidR="00B70E62" w:rsidRPr="0036797F" w:rsidRDefault="0036797F" w:rsidP="0036797F">
            <w:pPr>
              <w:pStyle w:val="ListParagraph"/>
              <w:numPr>
                <w:ilvl w:val="0"/>
                <w:numId w:val="2"/>
              </w:numPr>
              <w:ind w:left="202" w:hanging="18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Ongoing</w:t>
            </w:r>
          </w:p>
        </w:tc>
        <w:tc>
          <w:tcPr>
            <w:tcW w:w="1165" w:type="dxa"/>
          </w:tcPr>
          <w:p w:rsidR="00B70E62" w:rsidRPr="0036797F" w:rsidRDefault="00B70E62" w:rsidP="0071323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E21365" w:rsidRDefault="00E21365">
      <w:bookmarkStart w:id="0" w:name="_GoBack"/>
      <w:bookmarkEnd w:id="0"/>
    </w:p>
    <w:sectPr w:rsidR="00E21365" w:rsidSect="00BB7B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76C"/>
    <w:multiLevelType w:val="hybridMultilevel"/>
    <w:tmpl w:val="DCDA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52485"/>
    <w:multiLevelType w:val="hybridMultilevel"/>
    <w:tmpl w:val="BA76DD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D4043"/>
    <w:multiLevelType w:val="hybridMultilevel"/>
    <w:tmpl w:val="FD30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94"/>
    <w:rsid w:val="000B60AD"/>
    <w:rsid w:val="0036797F"/>
    <w:rsid w:val="00550341"/>
    <w:rsid w:val="009C4DAC"/>
    <w:rsid w:val="00B70E62"/>
    <w:rsid w:val="00BB225A"/>
    <w:rsid w:val="00BB7B94"/>
    <w:rsid w:val="00E2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9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94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B7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9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94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B7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Lillie Read</dc:creator>
  <cp:lastModifiedBy>Lillie Read</cp:lastModifiedBy>
  <cp:revision>2</cp:revision>
  <dcterms:created xsi:type="dcterms:W3CDTF">2016-12-28T18:01:00Z</dcterms:created>
  <dcterms:modified xsi:type="dcterms:W3CDTF">2016-12-28T18:01:00Z</dcterms:modified>
</cp:coreProperties>
</file>